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sz w:val="20"/>
        </w:rPr>
      </w:pPr>
    </w:p>
    <w:p>
      <w:pPr>
        <w:spacing w:before="118"/>
        <w:ind w:left="3099" w:right="3101" w:firstLine="0"/>
        <w:jc w:val="center"/>
        <w:rPr>
          <w:rFonts w:ascii="Palatino Linotype" w:hAnsi="Palatino Linotype"/>
          <w:b/>
          <w:sz w:val="22"/>
        </w:rPr>
      </w:pPr>
      <w:r>
        <w:rPr>
          <w:rFonts w:ascii="Palatino Linotype" w:hAnsi="Palatino Linotype"/>
          <w:b/>
          <w:spacing w:val="1"/>
          <w:w w:val="106"/>
          <w:sz w:val="22"/>
        </w:rPr>
        <w:t>9</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5"/>
          <w:sz w:val="22"/>
        </w:rPr>
        <w:t>Ö</w:t>
      </w:r>
      <w:r>
        <w:rPr>
          <w:rFonts w:ascii="Palatino Linotype" w:hAnsi="Palatino Linotype"/>
          <w:b/>
          <w:w w:val="4"/>
          <w:sz w:val="22"/>
        </w:rPr>
        <w:t>Õ</w:t>
      </w:r>
    </w:p>
    <w:p>
      <w:pPr>
        <w:pStyle w:val="BodyText"/>
        <w:spacing w:line="235" w:lineRule="auto" w:before="221"/>
        <w:ind w:right="115" w:firstLine="540"/>
        <w:jc w:val="both"/>
      </w:pPr>
      <w:r>
        <w:rPr/>
        <w:t>Ñöùc Phaät truù taïi moät ñòa phöông teân Taát-taùc-phaùp (</w:t>
      </w:r>
      <w:r>
        <w:rPr>
          <w:rFonts w:ascii="Arial" w:hAnsi="Arial"/>
        </w:rPr>
        <w:t>Kammaøsadhamma</w:t>
      </w:r>
      <w:r>
        <w:rPr/>
        <w:t>) thuoäc  nöôùc Caâu-löu (</w:t>
      </w:r>
      <w:r>
        <w:rPr>
          <w:rFonts w:ascii="Arial" w:hAnsi="Arial"/>
        </w:rPr>
        <w:t>Kuru</w:t>
      </w:r>
      <w:r>
        <w:rPr/>
        <w:t>). Coù vò Phaïm chí teân Ma-nhaân-ñeà (</w:t>
      </w:r>
      <w:r>
        <w:rPr>
          <w:rFonts w:ascii="Arial" w:hAnsi="Arial"/>
        </w:rPr>
        <w:t>Maøgandiya</w:t>
      </w:r>
      <w:r>
        <w:rPr/>
        <w:t>), sinh  moät ngöôøi  con gaùi, nhan saéc dieãm leä tuyeät traàn. Baáy laâu nay, caùc quoác vöông, thaùi  töû vaø caùc ñaïi  thaàn,</w:t>
      </w:r>
      <w:r>
        <w:rPr>
          <w:spacing w:val="6"/>
        </w:rPr>
        <w:t> </w:t>
      </w:r>
      <w:r>
        <w:rPr/>
        <w:t>tröôûng</w:t>
      </w:r>
      <w:r>
        <w:rPr>
          <w:spacing w:val="6"/>
        </w:rPr>
        <w:t> </w:t>
      </w:r>
      <w:r>
        <w:rPr/>
        <w:t>giaû</w:t>
      </w:r>
      <w:r>
        <w:rPr>
          <w:spacing w:val="7"/>
        </w:rPr>
        <w:t> </w:t>
      </w:r>
      <w:r>
        <w:rPr/>
        <w:t>ñeán</w:t>
      </w:r>
      <w:r>
        <w:rPr>
          <w:spacing w:val="4"/>
        </w:rPr>
        <w:t> </w:t>
      </w:r>
      <w:r>
        <w:rPr/>
        <w:t>caàu</w:t>
      </w:r>
      <w:r>
        <w:rPr>
          <w:spacing w:val="7"/>
        </w:rPr>
        <w:t> </w:t>
      </w:r>
      <w:r>
        <w:rPr/>
        <w:t>hoân,</w:t>
      </w:r>
      <w:r>
        <w:rPr>
          <w:spacing w:val="6"/>
        </w:rPr>
        <w:t> </w:t>
      </w:r>
      <w:r>
        <w:rPr/>
        <w:t>nhöng</w:t>
      </w:r>
      <w:r>
        <w:rPr>
          <w:spacing w:val="6"/>
        </w:rPr>
        <w:t> </w:t>
      </w:r>
      <w:r>
        <w:rPr/>
        <w:t>ngöôøi</w:t>
      </w:r>
      <w:r>
        <w:rPr>
          <w:spacing w:val="4"/>
        </w:rPr>
        <w:t> </w:t>
      </w:r>
      <w:r>
        <w:rPr/>
        <w:t>cha</w:t>
      </w:r>
      <w:r>
        <w:rPr>
          <w:spacing w:val="4"/>
        </w:rPr>
        <w:t> </w:t>
      </w:r>
      <w:r>
        <w:rPr/>
        <w:t>ñeàu</w:t>
      </w:r>
      <w:r>
        <w:rPr>
          <w:spacing w:val="6"/>
        </w:rPr>
        <w:t> </w:t>
      </w:r>
      <w:r>
        <w:rPr/>
        <w:t>töø</w:t>
      </w:r>
      <w:r>
        <w:rPr>
          <w:spacing w:val="5"/>
        </w:rPr>
        <w:t> </w:t>
      </w:r>
      <w:r>
        <w:rPr/>
        <w:t>choái</w:t>
      </w:r>
      <w:r>
        <w:rPr>
          <w:spacing w:val="6"/>
        </w:rPr>
        <w:t> </w:t>
      </w:r>
      <w:r>
        <w:rPr/>
        <w:t>taát</w:t>
      </w:r>
      <w:r>
        <w:rPr>
          <w:spacing w:val="7"/>
        </w:rPr>
        <w:t> </w:t>
      </w:r>
      <w:r>
        <w:rPr/>
        <w:t>caû.</w:t>
      </w:r>
      <w:r>
        <w:rPr>
          <w:spacing w:val="6"/>
        </w:rPr>
        <w:t> </w:t>
      </w:r>
      <w:r>
        <w:rPr/>
        <w:t>OÂng</w:t>
      </w:r>
      <w:r>
        <w:rPr>
          <w:spacing w:val="4"/>
        </w:rPr>
        <w:t> </w:t>
      </w:r>
      <w:r>
        <w:rPr/>
        <w:t>noùi:</w:t>
      </w:r>
    </w:p>
    <w:p>
      <w:pPr>
        <w:pStyle w:val="BodyText"/>
        <w:spacing w:line="300" w:lineRule="exact"/>
        <w:ind w:left="655"/>
        <w:jc w:val="both"/>
      </w:pPr>
      <w:r>
        <w:rPr/>
        <w:t>–Phaûi gaëp ngöôøi naøo ñöôïc nhö con gaùi ta thì ta môùi gaû cho laøm vôï.</w:t>
      </w:r>
    </w:p>
    <w:p>
      <w:pPr>
        <w:pStyle w:val="BodyText"/>
        <w:spacing w:line="232" w:lineRule="auto" w:before="5"/>
        <w:ind w:right="116" w:firstLine="540"/>
        <w:jc w:val="both"/>
      </w:pPr>
      <w:r>
        <w:rPr/>
        <w:t>Luùc ñoù Ñöùc Phaät oâm baùt vaøo ñòa phöông aáy khaát thöïc. Thoï thöïc xong, Ngaøi röûa tay, caát bình baùt, ra khoûi thaønh ñeán giöõa röøng caây, choã an nhaøn, yeân tònh ngoài nghæ.</w:t>
      </w:r>
    </w:p>
    <w:p>
      <w:pPr>
        <w:pStyle w:val="BodyText"/>
        <w:spacing w:line="232" w:lineRule="auto" w:before="3"/>
        <w:ind w:right="115" w:firstLine="540"/>
        <w:jc w:val="both"/>
      </w:pPr>
      <w:r>
        <w:rPr/>
        <w:t>Sau khi aên xong, Ma-nhaân-ñeà ra ruoäng vöôøn ñi daïo. Ngang qua röøng caây, oâng boãng thaáy Ñöùc Phaät, thaân aùnh leân saéc hoaøng kim, coù ba möôi hai töôùng toát, ñeïp nhö maët trôøi, maët traêng, trong loøng oâng nghó thaàm: “Neáu ñem con gaùi cuûa ta so vôùi Baäc Ñaïi Toân naøy   thì ngöôøi naøy coù theå saùnh vôùi con gaùi</w:t>
      </w:r>
      <w:r>
        <w:rPr>
          <w:spacing w:val="38"/>
        </w:rPr>
        <w:t> </w:t>
      </w:r>
      <w:r>
        <w:rPr/>
        <w:t>ta”.</w:t>
      </w:r>
    </w:p>
    <w:p>
      <w:pPr>
        <w:pStyle w:val="BodyText"/>
        <w:spacing w:line="308" w:lineRule="exact"/>
        <w:ind w:left="655"/>
        <w:jc w:val="both"/>
      </w:pPr>
      <w:r>
        <w:rPr/>
        <w:t>OÂng voäi trôû veà nhaø goïi vôï ra baûo:</w:t>
      </w:r>
    </w:p>
    <w:p>
      <w:pPr>
        <w:pStyle w:val="BodyText"/>
        <w:spacing w:line="235" w:lineRule="auto" w:before="1"/>
        <w:ind w:right="115" w:firstLine="540"/>
        <w:jc w:val="both"/>
      </w:pPr>
      <w:r>
        <w:rPr/>
        <w:t>–Chaéc baø cuõng bieát, yù nguyeän cuûa toâi roài phaûi khoâng. Nay toâi ñaõ tìm ñöôïc moät  chaøng reå coøn ñeïp hôn con gaùi cuûa chuùng ta</w:t>
      </w:r>
      <w:r>
        <w:rPr>
          <w:spacing w:val="34"/>
        </w:rPr>
        <w:t> </w:t>
      </w:r>
      <w:r>
        <w:rPr/>
        <w:t>nöõa.</w:t>
      </w:r>
    </w:p>
    <w:p>
      <w:pPr>
        <w:pStyle w:val="BodyText"/>
        <w:spacing w:line="235" w:lineRule="auto"/>
        <w:ind w:right="116" w:firstLine="540"/>
        <w:jc w:val="both"/>
      </w:pPr>
      <w:r>
        <w:rPr/>
        <w:t>Ngöôøi vôï nghe xong cuõng raát vui möøng, laäp töùc laáy caùc thöù ngoïc baùu trang ñieåm    cho con gaùi. Caû hai vôï choàng cuøng daãn con gaùi ra khoûi thaønh. Ngöôøi vôï thaáy treân daáu  chaân cuûa Ñöùc Phaät, caùc ñöôøng chæ hieän raát roõ raøng neân baûo</w:t>
      </w:r>
      <w:r>
        <w:rPr>
          <w:spacing w:val="5"/>
        </w:rPr>
        <w:t> </w:t>
      </w:r>
      <w:r>
        <w:rPr/>
        <w:t>choàng:</w:t>
      </w:r>
    </w:p>
    <w:p>
      <w:pPr>
        <w:pStyle w:val="BodyText"/>
        <w:spacing w:line="232" w:lineRule="auto"/>
        <w:ind w:right="116" w:firstLine="540"/>
        <w:jc w:val="both"/>
      </w:pPr>
      <w:r>
        <w:rPr/>
        <w:t>–Toâi bieát chaéc chuyeán ñi naøy chæ uoång coâng, chuùng ta khoâng bao giôø ñöôïc ngöôøi   con reå</w:t>
      </w:r>
      <w:r>
        <w:rPr>
          <w:spacing w:val="8"/>
        </w:rPr>
        <w:t> </w:t>
      </w:r>
      <w:r>
        <w:rPr/>
        <w:t>naøy.</w:t>
      </w:r>
    </w:p>
    <w:p>
      <w:pPr>
        <w:pStyle w:val="BodyText"/>
        <w:spacing w:line="305" w:lineRule="exact"/>
        <w:ind w:left="655"/>
      </w:pPr>
      <w:r>
        <w:rPr/>
        <w:t>Ngöôøi choàng hoûi:</w:t>
      </w:r>
    </w:p>
    <w:p>
      <w:pPr>
        <w:pStyle w:val="BodyText"/>
        <w:spacing w:line="306" w:lineRule="exact"/>
        <w:ind w:left="655"/>
      </w:pPr>
      <w:r>
        <w:rPr/>
        <w:t>–Vì sao vaäy?</w:t>
      </w:r>
    </w:p>
    <w:p>
      <w:pPr>
        <w:pStyle w:val="BodyText"/>
        <w:spacing w:line="310" w:lineRule="exact"/>
        <w:ind w:left="655"/>
      </w:pPr>
      <w:r>
        <w:rPr/>
        <w:t>Ngöôøi vôï noùi baøi keä:</w:t>
      </w:r>
    </w:p>
    <w:p>
      <w:pPr>
        <w:spacing w:before="51"/>
        <w:ind w:left="2384" w:right="4703" w:firstLine="0"/>
        <w:jc w:val="left"/>
        <w:rPr>
          <w:i/>
          <w:sz w:val="24"/>
        </w:rPr>
      </w:pPr>
      <w:r>
        <w:rPr>
          <w:i/>
          <w:sz w:val="24"/>
        </w:rPr>
        <w:t>Ngöôøi daâm ñi leâ goùt </w:t>
      </w:r>
      <w:r>
        <w:rPr>
          <w:i/>
          <w:sz w:val="24"/>
        </w:rPr>
        <w:t>Keû saân nhoùn goùt ñi Ngöôøi si goùt leâ ñaát</w:t>
      </w:r>
    </w:p>
    <w:p>
      <w:pPr>
        <w:spacing w:line="306" w:lineRule="exact" w:before="0"/>
        <w:ind w:left="2384" w:right="0" w:firstLine="0"/>
        <w:jc w:val="left"/>
        <w:rPr>
          <w:i/>
          <w:sz w:val="24"/>
        </w:rPr>
      </w:pPr>
      <w:r>
        <w:rPr>
          <w:i/>
          <w:sz w:val="24"/>
        </w:rPr>
        <w:t>Daáu naøy, Thaày trôøi ngöôøi.</w:t>
      </w:r>
    </w:p>
    <w:p>
      <w:pPr>
        <w:pStyle w:val="BodyText"/>
        <w:spacing w:line="310" w:lineRule="exact" w:before="55"/>
        <w:ind w:left="655"/>
      </w:pPr>
      <w:r>
        <w:rPr/>
        <w:t>Ngöôøi choàng baûo:</w:t>
      </w:r>
    </w:p>
    <w:p>
      <w:pPr>
        <w:pStyle w:val="BodyText"/>
        <w:spacing w:line="232" w:lineRule="auto" w:before="5"/>
        <w:ind w:right="168" w:firstLine="540"/>
      </w:pPr>
      <w:r>
        <w:rPr/>
        <w:t>–Baø thaät laø ngöôøi ngu si. Ñöøng coù baøn lui laøm khoå con gaùi chuùng ta. Con ta chaéc chaén coù ñöôïc</w:t>
      </w:r>
      <w:r>
        <w:rPr>
          <w:spacing w:val="8"/>
        </w:rPr>
        <w:t> </w:t>
      </w:r>
      <w:r>
        <w:rPr/>
        <w:t>choàng.</w:t>
      </w:r>
    </w:p>
    <w:p>
      <w:pPr>
        <w:pStyle w:val="BodyText"/>
        <w:spacing w:line="232" w:lineRule="auto" w:before="3"/>
        <w:ind w:right="168" w:firstLine="540"/>
      </w:pPr>
      <w:r>
        <w:rPr/>
        <w:t>Noùi xong, oâng laäp töùc daãn con gaùi ñeán choã Ñöùc Phaät, tay traùi naém tay con gaùi, tay phaûi caàm bình, baïch Phaät:</w:t>
      </w:r>
    </w:p>
    <w:p>
      <w:pPr>
        <w:pStyle w:val="BodyText"/>
        <w:spacing w:line="305" w:lineRule="exact"/>
        <w:ind w:left="655"/>
      </w:pPr>
      <w:r>
        <w:rPr/>
        <w:t>–Nay vôï choàng toâi ñöa con gaùi ñeán, mong Ngaøi nhaän noù laøm vôï.</w:t>
      </w:r>
    </w:p>
    <w:p>
      <w:pPr>
        <w:pStyle w:val="BodyText"/>
        <w:spacing w:line="235" w:lineRule="auto" w:before="1"/>
        <w:ind w:firstLine="540"/>
      </w:pPr>
      <w:r>
        <w:rPr/>
        <w:t>Coâ gaùi thaáy töôùng hình Ñöùc Phaät ñeïp tuyeät traàn, thaân coù ba möôi hai töôùng toát nhö ngoïc Anh laïc, ngoïc Minh nguyeät lieàn khôûi yù töôûng taø daâm, meâ ñaém Ñöùc Phaät.</w:t>
      </w:r>
    </w:p>
    <w:p>
      <w:pPr>
        <w:pStyle w:val="BodyText"/>
        <w:spacing w:line="306" w:lineRule="exact"/>
        <w:ind w:left="655"/>
      </w:pPr>
      <w:r>
        <w:rPr/>
        <w:t>Ñöùc Phaät bieát loøng coâ ta nhö löûa chaùy neân lieàn noùi kinh Nghóa Tuùc naøy:</w:t>
      </w:r>
    </w:p>
    <w:p>
      <w:pPr>
        <w:spacing w:line="306" w:lineRule="exact" w:before="57"/>
        <w:ind w:left="2384" w:right="0" w:firstLine="0"/>
        <w:jc w:val="left"/>
        <w:rPr>
          <w:i/>
          <w:sz w:val="24"/>
        </w:rPr>
      </w:pPr>
      <w:r>
        <w:rPr>
          <w:i/>
          <w:sz w:val="24"/>
        </w:rPr>
        <w:t>Ta xöa gaëp ba ma nöõ</w:t>
      </w:r>
    </w:p>
    <w:p>
      <w:pPr>
        <w:spacing w:before="0"/>
        <w:ind w:left="2384" w:right="3900" w:firstLine="0"/>
        <w:jc w:val="left"/>
        <w:rPr>
          <w:i/>
          <w:sz w:val="24"/>
        </w:rPr>
      </w:pPr>
      <w:r>
        <w:rPr>
          <w:i/>
          <w:sz w:val="24"/>
        </w:rPr>
        <w:t>Coøn khoâng khôûi nieäm taø daâm </w:t>
      </w:r>
      <w:r>
        <w:rPr>
          <w:i/>
          <w:sz w:val="24"/>
        </w:rPr>
        <w:t>Nay sao laïi oâm phaân tieåu Chaân daãm coøn khoâng theå</w:t>
      </w:r>
      <w:r>
        <w:rPr>
          <w:i/>
          <w:spacing w:val="47"/>
          <w:sz w:val="24"/>
        </w:rPr>
        <w:t> </w:t>
      </w:r>
      <w:r>
        <w:rPr>
          <w:i/>
          <w:sz w:val="24"/>
        </w:rPr>
        <w:t>naøo.</w:t>
      </w:r>
    </w:p>
    <w:p>
      <w:pPr>
        <w:spacing w:before="0"/>
        <w:ind w:left="2384" w:right="3416" w:firstLine="0"/>
        <w:jc w:val="left"/>
        <w:rPr>
          <w:i/>
          <w:sz w:val="24"/>
        </w:rPr>
      </w:pPr>
      <w:r>
        <w:rPr>
          <w:i/>
          <w:sz w:val="24"/>
        </w:rPr>
        <w:t>Ta thöôøng giaûng khoâng daâm duïc </w:t>
      </w:r>
      <w:r>
        <w:rPr>
          <w:i/>
          <w:sz w:val="24"/>
        </w:rPr>
        <w:t>Khoâng haønh phaùp, chaúng noäi quaùn Duø nghe aùc khoâng nhaøm</w:t>
      </w:r>
      <w:r>
        <w:rPr>
          <w:i/>
          <w:spacing w:val="28"/>
          <w:sz w:val="24"/>
        </w:rPr>
        <w:t> </w:t>
      </w:r>
      <w:r>
        <w:rPr>
          <w:i/>
          <w:sz w:val="24"/>
        </w:rPr>
        <w:t>chaùn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3416" w:firstLine="0"/>
        <w:jc w:val="left"/>
        <w:rPr>
          <w:i/>
          <w:sz w:val="24"/>
        </w:rPr>
      </w:pPr>
      <w:r>
        <w:rPr>
          <w:i/>
          <w:sz w:val="24"/>
        </w:rPr>
        <w:t>Taâm meâ loaïn khoå khoâng maøng. </w:t>
      </w:r>
      <w:r>
        <w:rPr>
          <w:i/>
          <w:sz w:val="24"/>
        </w:rPr>
        <w:t>Thaáy voùc ñeïp laø boïc da</w:t>
      </w:r>
    </w:p>
    <w:p>
      <w:pPr>
        <w:spacing w:line="306" w:lineRule="exact" w:before="0"/>
        <w:ind w:left="2384" w:right="0" w:firstLine="0"/>
        <w:jc w:val="left"/>
        <w:rPr>
          <w:i/>
          <w:sz w:val="24"/>
        </w:rPr>
      </w:pPr>
      <w:r>
        <w:rPr>
          <w:i/>
          <w:sz w:val="24"/>
        </w:rPr>
        <w:t>Vì sao Ta laïi nhaän laáy</w:t>
      </w:r>
    </w:p>
    <w:p>
      <w:pPr>
        <w:spacing w:before="1"/>
        <w:ind w:left="2384" w:right="3747" w:firstLine="0"/>
        <w:jc w:val="left"/>
        <w:rPr>
          <w:i/>
          <w:sz w:val="24"/>
        </w:rPr>
      </w:pPr>
      <w:r>
        <w:rPr>
          <w:i/>
          <w:sz w:val="24"/>
        </w:rPr>
        <w:t>Luoân quaùn duïc trong thaân taâm </w:t>
      </w:r>
      <w:r>
        <w:rPr>
          <w:i/>
          <w:sz w:val="24"/>
        </w:rPr>
        <w:t>Vôùi trí saùng thuyeát si haïnh.</w:t>
      </w:r>
    </w:p>
    <w:p>
      <w:pPr>
        <w:spacing w:before="0"/>
        <w:ind w:left="2384" w:right="3980" w:firstLine="0"/>
        <w:jc w:val="left"/>
        <w:rPr>
          <w:i/>
          <w:sz w:val="24"/>
        </w:rPr>
      </w:pPr>
      <w:r>
        <w:rPr>
          <w:i/>
          <w:sz w:val="24"/>
        </w:rPr>
        <w:t>Thaáy nghe cuõng chöa phaûi trí </w:t>
      </w:r>
      <w:r>
        <w:rPr>
          <w:i/>
          <w:sz w:val="24"/>
        </w:rPr>
        <w:t>Ñuû giôùi haïnh chöa phaûi tònh Khoâng thaáy nghe vaø khoâng si Khoâng lìa haïnh môùi töï tònh. Coù töôûng aáy, boû chôù nhaän Ñöøng neân noùi, giöõ khaåu haïnh Boû naêm phieàn trong kieán vaên Tueä, giôùi, haïnh chôù daâm tònh, Thaáy theá gian, ñöøng si aùm</w:t>
      </w:r>
    </w:p>
    <w:p>
      <w:pPr>
        <w:spacing w:line="240" w:lineRule="auto" w:before="0"/>
        <w:ind w:left="2384" w:right="3747" w:firstLine="0"/>
        <w:jc w:val="left"/>
        <w:rPr>
          <w:i/>
          <w:sz w:val="24"/>
        </w:rPr>
      </w:pPr>
      <w:r>
        <w:rPr>
          <w:i/>
          <w:sz w:val="24"/>
        </w:rPr>
        <w:t>Khoâng giôùi haïnh, sinh töôûng aáy </w:t>
      </w:r>
      <w:r>
        <w:rPr>
          <w:i/>
          <w:sz w:val="24"/>
        </w:rPr>
        <w:t>Coù ngaõ sôû, bò toái taêm</w:t>
      </w:r>
    </w:p>
    <w:p>
      <w:pPr>
        <w:spacing w:before="0"/>
        <w:ind w:left="2384" w:right="4098" w:firstLine="0"/>
        <w:jc w:val="left"/>
        <w:rPr>
          <w:i/>
          <w:sz w:val="24"/>
        </w:rPr>
      </w:pPr>
      <w:r>
        <w:rPr>
          <w:i/>
          <w:sz w:val="24"/>
        </w:rPr>
        <w:t>Ai thaáy theá, ñöôïc thanh tònh. </w:t>
      </w:r>
      <w:r>
        <w:rPr>
          <w:i/>
          <w:sz w:val="24"/>
        </w:rPr>
        <w:t>Theo chaùnh lyù laø nhö theá Giöõ chaùnh yù höôùng ñaïo</w:t>
      </w:r>
      <w:r>
        <w:rPr>
          <w:i/>
          <w:spacing w:val="40"/>
          <w:sz w:val="24"/>
        </w:rPr>
        <w:t> </w:t>
      </w:r>
      <w:r>
        <w:rPr>
          <w:i/>
          <w:sz w:val="24"/>
        </w:rPr>
        <w:t>taâm</w:t>
      </w:r>
    </w:p>
    <w:p>
      <w:pPr>
        <w:spacing w:before="0"/>
        <w:ind w:left="2384" w:right="3747" w:firstLine="0"/>
        <w:jc w:val="left"/>
        <w:rPr>
          <w:i/>
          <w:sz w:val="24"/>
        </w:rPr>
      </w:pPr>
      <w:r>
        <w:rPr>
          <w:i/>
          <w:sz w:val="24"/>
        </w:rPr>
        <w:t>Ñeán ñöôïc ñoù, khoâng suy töôûng. </w:t>
      </w:r>
      <w:r>
        <w:rPr>
          <w:i/>
          <w:sz w:val="24"/>
        </w:rPr>
        <w:t>Nay vì sao khinh Theá Toân  Baèng, troäi hôn, hay khoâng baèng Chaáp töôûng aáy lieàn phaân bieät Khoâng baèng ba, sao tranh</w:t>
      </w:r>
      <w:r>
        <w:rPr>
          <w:i/>
          <w:spacing w:val="38"/>
          <w:sz w:val="24"/>
        </w:rPr>
        <w:t> </w:t>
      </w:r>
      <w:r>
        <w:rPr>
          <w:i/>
          <w:sz w:val="24"/>
        </w:rPr>
        <w:t>caõi.</w:t>
      </w:r>
    </w:p>
    <w:p>
      <w:pPr>
        <w:spacing w:line="240" w:lineRule="auto" w:before="0"/>
        <w:ind w:left="2384" w:right="3416" w:firstLine="0"/>
        <w:jc w:val="left"/>
        <w:rPr>
          <w:i/>
          <w:sz w:val="24"/>
        </w:rPr>
      </w:pPr>
      <w:r>
        <w:rPr>
          <w:i/>
          <w:sz w:val="24"/>
        </w:rPr>
        <w:t>Ñoaïn tröø heát chaúng chaáp Khoâng </w:t>
      </w:r>
      <w:r>
        <w:rPr>
          <w:i/>
          <w:sz w:val="24"/>
        </w:rPr>
        <w:t>Baäc trí tueä seõ noùi gì?</w:t>
      </w:r>
    </w:p>
    <w:p>
      <w:pPr>
        <w:spacing w:before="0"/>
        <w:ind w:left="2384" w:right="3980" w:firstLine="0"/>
        <w:jc w:val="left"/>
        <w:rPr>
          <w:i/>
          <w:sz w:val="24"/>
        </w:rPr>
      </w:pPr>
      <w:r>
        <w:rPr>
          <w:i/>
          <w:sz w:val="24"/>
        </w:rPr>
        <w:t>Ñaõ ñaït Khoâng, ai khôûi tranh </w:t>
      </w:r>
      <w:r>
        <w:rPr>
          <w:i/>
          <w:sz w:val="24"/>
        </w:rPr>
        <w:t>Taø vaø chaùnh ñeàu khoâng coù Theo caùch naøo döùt loãi naøy? Boû bieån duïc, ñöøng töôûng ñeán Vôùi gia theá, tu nhaãn, tueä</w:t>
      </w:r>
    </w:p>
    <w:p>
      <w:pPr>
        <w:spacing w:before="0"/>
        <w:ind w:left="2384" w:right="3416" w:firstLine="0"/>
        <w:jc w:val="left"/>
        <w:rPr>
          <w:i/>
          <w:sz w:val="24"/>
        </w:rPr>
      </w:pPr>
      <w:r>
        <w:rPr>
          <w:i/>
          <w:sz w:val="24"/>
        </w:rPr>
        <w:t>Duïc ñaõ khoâng, ngöøng nieäm töôûng </w:t>
      </w:r>
      <w:r>
        <w:rPr>
          <w:i/>
          <w:sz w:val="24"/>
        </w:rPr>
        <w:t>Nieäm traàn caáu khoâng coøn sinh.</w:t>
      </w:r>
    </w:p>
    <w:p>
      <w:pPr>
        <w:spacing w:before="0"/>
        <w:ind w:left="2384" w:right="4179" w:firstLine="0"/>
        <w:jc w:val="left"/>
        <w:rPr>
          <w:i/>
          <w:sz w:val="24"/>
        </w:rPr>
      </w:pPr>
      <w:r>
        <w:rPr>
          <w:i/>
          <w:sz w:val="24"/>
        </w:rPr>
        <w:t>Ñöôïc ly traàn, caàu heát khoå </w:t>
      </w:r>
      <w:r>
        <w:rPr>
          <w:i/>
          <w:sz w:val="24"/>
        </w:rPr>
        <w:t>Ta daïy roài, chôù caâu töôûng</w:t>
      </w:r>
    </w:p>
    <w:p>
      <w:pPr>
        <w:spacing w:before="0"/>
        <w:ind w:left="2384" w:right="3785" w:firstLine="0"/>
        <w:jc w:val="left"/>
        <w:rPr>
          <w:i/>
          <w:sz w:val="24"/>
        </w:rPr>
      </w:pPr>
      <w:r>
        <w:rPr>
          <w:i/>
          <w:sz w:val="24"/>
        </w:rPr>
        <w:t>Nhö sen tònh khoâng nhieãm buøn </w:t>
      </w:r>
      <w:r>
        <w:rPr>
          <w:i/>
          <w:sz w:val="24"/>
        </w:rPr>
        <w:t>ÔÛ treân ñaát, chaúng nhieãm traàn, Ñöùc Theá Toân khoâng tham ñaém Vôùi theá tuïc, khoâng nhieãm tröôùc Taâm baát ñoäng, yù khoâng dôøi Haønh hoùa ñoä, khoâng phaân bieät Ñaõ troïn xa ba ñoïa aùc</w:t>
      </w:r>
    </w:p>
    <w:p>
      <w:pPr>
        <w:spacing w:line="240" w:lineRule="auto" w:before="0"/>
        <w:ind w:left="2384" w:right="3747" w:firstLine="0"/>
        <w:jc w:val="left"/>
        <w:rPr>
          <w:i/>
          <w:sz w:val="24"/>
        </w:rPr>
      </w:pPr>
      <w:r>
        <w:rPr>
          <w:i/>
          <w:sz w:val="24"/>
        </w:rPr>
        <w:t>Boû, khoâng daïy ba vieäc ñôøi </w:t>
      </w:r>
      <w:r>
        <w:rPr>
          <w:i/>
          <w:sz w:val="24"/>
        </w:rPr>
        <w:t>Khoâng khôûi töôûng nieäm höõu, voâ Theo tueä giaûi, luoân tinh taán</w:t>
      </w:r>
    </w:p>
    <w:p>
      <w:pPr>
        <w:spacing w:after="0" w:line="240" w:lineRule="auto"/>
        <w:jc w:val="left"/>
        <w:rPr>
          <w:sz w:val="24"/>
        </w:rPr>
        <w:sectPr>
          <w:pgSz w:w="11910" w:h="16840"/>
          <w:pgMar w:header="564" w:footer="388" w:top="1300" w:bottom="580" w:left="1300" w:right="1300"/>
        </w:sectPr>
      </w:pPr>
    </w:p>
    <w:p>
      <w:pPr>
        <w:spacing w:before="89"/>
        <w:ind w:left="2384" w:right="3416" w:firstLine="0"/>
        <w:jc w:val="left"/>
        <w:rPr>
          <w:i/>
          <w:sz w:val="24"/>
        </w:rPr>
      </w:pPr>
      <w:r>
        <w:rPr>
          <w:i/>
          <w:sz w:val="24"/>
        </w:rPr>
        <w:t>Ngaên töôûng kieán, khoâng chaáp thuû </w:t>
      </w:r>
      <w:r>
        <w:rPr>
          <w:i/>
          <w:sz w:val="24"/>
        </w:rPr>
        <w:t>Neân tòch laëng daïo ba coõi.</w:t>
      </w:r>
    </w:p>
    <w:p>
      <w:pPr>
        <w:pStyle w:val="BodyText"/>
        <w:spacing w:before="56"/>
        <w:ind w:left="655"/>
      </w:pPr>
      <w:r>
        <w:rPr/>
        <w:t>Phaät noùi kinh Nghóa Tuùc xong, caùc vò Tyø-kheo ñeàu hoan</w:t>
      </w:r>
      <w:r>
        <w:rPr>
          <w:spacing w:val="54"/>
        </w:rPr>
        <w:t> </w:t>
      </w:r>
      <w:r>
        <w:rPr/>
        <w:t>hyû.</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06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1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198-AQT-9 Ma NhÃ¢n Ä’á»† Ná»¯-NghÄ©a TÃºc.docx</dc:title>
  <dcterms:created xsi:type="dcterms:W3CDTF">2021-03-10T09:26:07Z</dcterms:created>
  <dcterms:modified xsi:type="dcterms:W3CDTF">2021-03-10T09:26:07Z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